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6" w:rsidRDefault="0072706A">
      <w:r w:rsidRPr="0072706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-694055</wp:posOffset>
            </wp:positionV>
            <wp:extent cx="1283970" cy="358140"/>
            <wp:effectExtent l="19050" t="0" r="0" b="0"/>
            <wp:wrapSquare wrapText="bothSides"/>
            <wp:docPr id="5" name="Immagine 4" descr="http://www.programmallp.it/images/comeniu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grammallp.it/images/comenius/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06A" w:rsidRPr="00CC2F8D" w:rsidRDefault="0072706A" w:rsidP="007270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C2F8D">
        <w:rPr>
          <w:rFonts w:ascii="Comic Sans MS" w:hAnsi="Comic Sans MS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-985520</wp:posOffset>
            </wp:positionV>
            <wp:extent cx="1482090" cy="647700"/>
            <wp:effectExtent l="19050" t="0" r="3810" b="0"/>
            <wp:wrapSquare wrapText="bothSides"/>
            <wp:docPr id="7" name="Immagine 4" descr="http://www.programmallp.it/images/comeniu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grammallp.it/images/comenius/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F8D">
        <w:rPr>
          <w:rFonts w:ascii="Comic Sans MS" w:hAnsi="Comic Sans MS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-2114550</wp:posOffset>
            </wp:positionH>
            <wp:positionV relativeFrom="paragraph">
              <wp:posOffset>-985520</wp:posOffset>
            </wp:positionV>
            <wp:extent cx="2000250" cy="287655"/>
            <wp:effectExtent l="19050" t="0" r="0" b="0"/>
            <wp:wrapSquare wrapText="bothSides"/>
            <wp:docPr id="8" name="Immagine 4" descr="http://www.programmallp.it/images/comeniu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grammallp.it/images/comenius/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 xml:space="preserve">"TELL ME HOW IT WAS  IN YOUR TIME, GRANDFATHER”                                   </w:t>
      </w:r>
      <w:r w:rsidRPr="00CC2F8D">
        <w:rPr>
          <w:rFonts w:ascii="Comic Sans MS" w:hAnsi="Comic Sans MS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-1438275</wp:posOffset>
            </wp:positionV>
            <wp:extent cx="2000250" cy="647700"/>
            <wp:effectExtent l="19050" t="0" r="0" b="0"/>
            <wp:wrapSquare wrapText="bothSides"/>
            <wp:docPr id="9" name="Immagine 4" descr="http://www.programmallp.it/images/comeniu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grammallp.it/images/comenius/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 xml:space="preserve">  “</w:t>
      </w:r>
      <w:proofErr w:type="spellStart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>Dimmi</w:t>
      </w:r>
      <w:proofErr w:type="spellEnd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proofErr w:type="spellStart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>com’era</w:t>
      </w:r>
      <w:proofErr w:type="spellEnd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proofErr w:type="spellStart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>ai</w:t>
      </w:r>
      <w:proofErr w:type="spellEnd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proofErr w:type="spellStart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>tuoi</w:t>
      </w:r>
      <w:proofErr w:type="spellEnd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 xml:space="preserve"> tempi, </w:t>
      </w:r>
      <w:proofErr w:type="spellStart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>nonno</w:t>
      </w:r>
      <w:proofErr w:type="spellEnd"/>
      <w:r w:rsidRPr="00CC2F8D">
        <w:rPr>
          <w:rFonts w:ascii="Comic Sans MS" w:hAnsi="Comic Sans MS"/>
          <w:b/>
          <w:bCs/>
          <w:sz w:val="28"/>
          <w:szCs w:val="28"/>
          <w:lang w:val="en-US"/>
        </w:rPr>
        <w:t>”</w:t>
      </w:r>
    </w:p>
    <w:p w:rsidR="0072706A" w:rsidRPr="0072706A" w:rsidRDefault="0072706A">
      <w:pPr>
        <w:rPr>
          <w:lang w:val="en-US"/>
        </w:rPr>
      </w:pPr>
    </w:p>
    <w:p w:rsidR="0072706A" w:rsidRPr="0072706A" w:rsidRDefault="0072706A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-485140</wp:posOffset>
            </wp:positionV>
            <wp:extent cx="1283970" cy="358140"/>
            <wp:effectExtent l="19050" t="0" r="0" b="0"/>
            <wp:wrapSquare wrapText="bothSides"/>
            <wp:docPr id="4" name="Immagine 4" descr="http://www.programmallp.it/images/comeniu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grammallp.it/images/comenius/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06A" w:rsidRDefault="0072706A">
      <w:r>
        <w:rPr>
          <w:noProof/>
          <w:lang w:eastAsia="it-IT"/>
        </w:rPr>
        <w:drawing>
          <wp:inline distT="0" distB="0" distL="0" distR="0">
            <wp:extent cx="6120130" cy="5473228"/>
            <wp:effectExtent l="19050" t="0" r="0" b="0"/>
            <wp:docPr id="1" name="Immagine 1" descr="C:\Users\Carla\Pictures\cartine d'europa\Unione_europ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Pictures\cartine d'europa\Unione_europ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6A" w:rsidRPr="0072706A" w:rsidRDefault="0072706A">
      <w:pPr>
        <w:rPr>
          <w:sz w:val="40"/>
          <w:szCs w:val="40"/>
        </w:rPr>
      </w:pPr>
      <w:r w:rsidRPr="0072706A">
        <w:rPr>
          <w:sz w:val="40"/>
          <w:szCs w:val="40"/>
        </w:rPr>
        <w:t>Progetto scolastico EUROPEO multilaterale COMENIUS</w:t>
      </w:r>
    </w:p>
    <w:p w:rsidR="0072706A" w:rsidRDefault="0072706A">
      <w:r>
        <w:t xml:space="preserve">PAESI PARTECIPANTI: </w:t>
      </w:r>
    </w:p>
    <w:p w:rsidR="0072706A" w:rsidRDefault="0072706A">
      <w:pPr>
        <w:rPr>
          <w:b/>
          <w:sz w:val="32"/>
          <w:szCs w:val="32"/>
        </w:rPr>
      </w:pPr>
      <w:r w:rsidRPr="0072706A">
        <w:rPr>
          <w:b/>
          <w:sz w:val="32"/>
          <w:szCs w:val="32"/>
        </w:rPr>
        <w:t xml:space="preserve">PORTOGALLO (COORDINATORE) – ITALIA – GRECIA – TURCHIA – BULGARIA – ROMANIA – UNGHERIA – GERMANIA </w:t>
      </w:r>
      <w:r w:rsidR="0091577B">
        <w:rPr>
          <w:b/>
          <w:sz w:val="32"/>
          <w:szCs w:val="32"/>
        </w:rPr>
        <w:t>–</w:t>
      </w:r>
      <w:r w:rsidRPr="0072706A">
        <w:rPr>
          <w:b/>
          <w:sz w:val="32"/>
          <w:szCs w:val="32"/>
        </w:rPr>
        <w:t xml:space="preserve"> </w:t>
      </w:r>
    </w:p>
    <w:p w:rsidR="0091577B" w:rsidRDefault="0091577B">
      <w:pPr>
        <w:rPr>
          <w:b/>
          <w:sz w:val="32"/>
          <w:szCs w:val="32"/>
        </w:rPr>
      </w:pPr>
    </w:p>
    <w:p w:rsidR="0091577B" w:rsidRDefault="00A004F9">
      <w:pPr>
        <w:rPr>
          <w:b/>
          <w:sz w:val="32"/>
          <w:szCs w:val="32"/>
        </w:rPr>
      </w:pPr>
      <w:r w:rsidRPr="00A004F9">
        <w:rPr>
          <w:b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159385</wp:posOffset>
            </wp:positionV>
            <wp:extent cx="1283970" cy="358140"/>
            <wp:effectExtent l="19050" t="0" r="0" b="0"/>
            <wp:wrapSquare wrapText="bothSides"/>
            <wp:docPr id="6" name="Immagine 4" descr="http://www.programmallp.it/images/comeniu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ogrammallp.it/images/comenius/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77B" w:rsidRDefault="0091577B">
      <w:pPr>
        <w:rPr>
          <w:b/>
          <w:sz w:val="32"/>
          <w:szCs w:val="32"/>
        </w:rPr>
      </w:pPr>
    </w:p>
    <w:p w:rsidR="0091577B" w:rsidRDefault="00CC2F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-474345</wp:posOffset>
            </wp:positionV>
            <wp:extent cx="1745615" cy="2037080"/>
            <wp:effectExtent l="19050" t="0" r="6985" b="0"/>
            <wp:wrapSquare wrapText="bothSides"/>
            <wp:docPr id="11" name="Immagine 5" descr="C:\Users\Carla\Pictures\cartine d'europa\mappa-dellitalia-la-repub_50a0cfed59ed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a\Pictures\cartine d'europa\mappa-dellitalia-la-repub_50a0cfed59edb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CC2F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-795655</wp:posOffset>
            </wp:positionV>
            <wp:extent cx="1283970" cy="1973580"/>
            <wp:effectExtent l="19050" t="0" r="0" b="0"/>
            <wp:wrapSquare wrapText="bothSides"/>
            <wp:docPr id="10" name="Immagine 4" descr="C:\Users\Carla\Pictures\cartine d'europa\mappa-del-portogallo-la-r_509cc620c71e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\Pictures\cartine d'europa\mappa-del-portogallo-la-r_509cc620c71ed-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2161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69.15pt;margin-top:18.35pt;width:91.45pt;height:32.4pt;z-index:251688960;mso-width-relative:margin;mso-height-relative:margin" strokecolor="black [3213]">
            <v:textbox>
              <w:txbxContent>
                <w:p w:rsidR="00C12975" w:rsidRPr="00CC2F8D" w:rsidRDefault="009A60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CC2F8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ITALIA</w:t>
                  </w:r>
                  <w:r w:rsidR="00CC2F8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CC2F8D" w:rsidRPr="00CC2F8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ROMA</w:t>
                  </w:r>
                  <w:r w:rsid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Misilmeri</w:t>
                  </w:r>
                  <w:proofErr w:type="spellEnd"/>
                  <w:r w:rsid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(Pa)</w:t>
                  </w:r>
                </w:p>
              </w:txbxContent>
            </v:textbox>
            <w10:wrap type="square"/>
          </v:shape>
        </w:pict>
      </w:r>
    </w:p>
    <w:p w:rsidR="0091577B" w:rsidRDefault="002161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202" style="position:absolute;margin-left:73.7pt;margin-top:24.85pt;width:133.95pt;height:34.25pt;z-index:251685888;mso-width-relative:margin;mso-height-relative:margin" strokecolor="black [3213]">
            <v:textbox style="mso-next-textbox:#_x0000_s1031">
              <w:txbxContent>
                <w:p w:rsidR="00C12975" w:rsidRPr="009A60E0" w:rsidRDefault="009A60E0" w:rsidP="00C1297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CC2F8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PORTOGALLO</w:t>
                  </w:r>
                  <w:r w:rsidR="00CC2F8D" w:rsidRPr="00CC2F8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-LISBONA</w:t>
                  </w:r>
                  <w:r w:rsid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1F2676"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Cascais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1577B" w:rsidRDefault="002161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29" type="#_x0000_t202" style="position:absolute;margin-left:129.4pt;margin-top:58.2pt;width:136.7pt;height:36pt;z-index:251681792">
            <v:textbox>
              <w:txbxContent>
                <w:p w:rsidR="009A60E0" w:rsidRPr="00C12975" w:rsidRDefault="009A60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UNGHERIA</w:t>
                  </w:r>
                  <w:r w:rsid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-BUDAPEST</w:t>
                  </w:r>
                  <w:r w:rsidR="00F85A0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1F2676" w:rsidRP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Kozep-Magyarorszag</w:t>
                  </w:r>
                  <w:proofErr w:type="spellEnd"/>
                </w:p>
              </w:txbxContent>
            </v:textbox>
            <w10:wrap type="square"/>
          </v:shape>
        </w:pict>
      </w:r>
      <w:r w:rsidR="00A219DB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-366395</wp:posOffset>
            </wp:positionV>
            <wp:extent cx="1576705" cy="2057400"/>
            <wp:effectExtent l="19050" t="0" r="4445" b="0"/>
            <wp:wrapSquare wrapText="bothSides"/>
            <wp:docPr id="14" name="Immagine 8" descr="C:\Users\Carla\Pictures\cartine d'europa\mappa-della-repubblica-fe_50a20860aaab3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la\Pictures\cartine d'europa\mappa-della-repubblica-fe_50a20860aaab3-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CC2F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-471170</wp:posOffset>
            </wp:positionV>
            <wp:extent cx="1972310" cy="1245870"/>
            <wp:effectExtent l="19050" t="0" r="8890" b="0"/>
            <wp:wrapSquare wrapText="bothSides"/>
            <wp:docPr id="12" name="Immagine 6" descr="C:\Users\Carla\Pictures\cartine d'europa\mappa-di-ungheria-paese-c_509cc6ed7a01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a\Pictures\cartine d'europa\mappa-di-ungheria-paese-c_509cc6ed7a014-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91577B">
      <w:pPr>
        <w:rPr>
          <w:b/>
          <w:sz w:val="32"/>
          <w:szCs w:val="32"/>
        </w:rPr>
      </w:pPr>
    </w:p>
    <w:p w:rsidR="0091577B" w:rsidRDefault="002161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202" style="position:absolute;margin-left:382.35pt;margin-top:20.15pt;width:127.95pt;height:34.2pt;z-index:251680768;mso-width-relative:margin;mso-height-relative:margin">
            <v:textbox>
              <w:txbxContent>
                <w:p w:rsidR="0091577B" w:rsidRPr="00C12975" w:rsidRDefault="0091577B" w:rsidP="004D4CBF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GERMANIA</w:t>
                  </w:r>
                  <w:r w:rsid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-BERLINO-</w:t>
                  </w:r>
                  <w:r w:rsidR="001F2676" w:rsidRPr="004D4CB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Goettingen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1577B" w:rsidRDefault="00A219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-484505</wp:posOffset>
            </wp:positionV>
            <wp:extent cx="1908810" cy="1363980"/>
            <wp:effectExtent l="19050" t="0" r="0" b="0"/>
            <wp:wrapSquare wrapText="bothSides"/>
            <wp:docPr id="2" name="Immagine 7" descr="C:\Users\Carla\Pictures\cartine d'europa\mappa-della-romania-paese_50a0cd3370468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a\Pictures\cartine d'europa\mappa-della-romania-paese_50a0cd3370468-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2161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35" type="#_x0000_t202" style="position:absolute;margin-left:-59.15pt;margin-top:30.85pt;width:130.55pt;height:35.1pt;z-index:251689984;mso-width-relative:margin;mso-height-relative:margin">
            <v:textbox style="mso-next-textbox:#_x0000_s1035">
              <w:txbxContent>
                <w:p w:rsidR="00CC2F8D" w:rsidRPr="00C12975" w:rsidRDefault="00CC2F8D" w:rsidP="00CC2F8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ROMANIA</w:t>
                  </w:r>
                  <w:r w:rsid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-BUCAREST</w:t>
                  </w:r>
                  <w:r w:rsid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1F2676" w:rsidRP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Târgovişte</w:t>
                  </w:r>
                  <w:proofErr w:type="spellEnd"/>
                  <w:r w:rsid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(Sud-Est)</w:t>
                  </w:r>
                </w:p>
              </w:txbxContent>
            </v:textbox>
            <w10:wrap type="square"/>
          </v:shape>
        </w:pict>
      </w:r>
    </w:p>
    <w:p w:rsidR="0091577B" w:rsidRDefault="0091577B">
      <w:pPr>
        <w:rPr>
          <w:b/>
          <w:sz w:val="32"/>
          <w:szCs w:val="32"/>
        </w:rPr>
      </w:pPr>
    </w:p>
    <w:p w:rsidR="0091577B" w:rsidRDefault="00BF131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-26035</wp:posOffset>
            </wp:positionV>
            <wp:extent cx="1958340" cy="1135380"/>
            <wp:effectExtent l="19050" t="0" r="3810" b="0"/>
            <wp:wrapSquare wrapText="bothSides"/>
            <wp:docPr id="15" name="Immagine 9" descr="C:\Users\Carla\Pictures\cartine d'europa\mappa-della-repubblica-di_50a367059b600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la\Pictures\cartine d'europa\mappa-della-repubblica-di_50a367059b600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975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-346075</wp:posOffset>
            </wp:positionV>
            <wp:extent cx="1931670" cy="1882140"/>
            <wp:effectExtent l="19050" t="0" r="0" b="0"/>
            <wp:wrapSquare wrapText="bothSides"/>
            <wp:docPr id="17" name="Immagine 11" descr="C:\Users\Carla\Pictures\cartine d'europa\mappa-della-grecia-la-rep_50a0cb962aa0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la\Pictures\cartine d'europa\mappa-della-grecia-la-rep_50a0cb962aa0a-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A219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-453390</wp:posOffset>
            </wp:positionV>
            <wp:extent cx="1804035" cy="1196340"/>
            <wp:effectExtent l="19050" t="0" r="5715" b="0"/>
            <wp:wrapSquare wrapText="bothSides"/>
            <wp:docPr id="3" name="Immagine 1" descr="C:\Users\Carla\Pictures\cartine d'europa\mappa-della-repubblica-di_50a0c9f640885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Pictures\cartine d'europa\mappa-della-repubblica-di_50a0c9f640885-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7B" w:rsidRDefault="002161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2" type="#_x0000_t202" style="position:absolute;margin-left:185.4pt;margin-top:28.65pt;width:114pt;height:32.6pt;z-index:251687936;mso-width-relative:margin;mso-height-relative:margin">
            <v:textbox>
              <w:txbxContent>
                <w:p w:rsidR="009A60E0" w:rsidRPr="00C12975" w:rsidRDefault="009A60E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BULGARIA</w:t>
                  </w:r>
                  <w:r w:rsidR="00C12975"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-SOFIA</w:t>
                  </w:r>
                  <w:r w:rsidR="001F2676" w:rsidRP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Y</w:t>
                  </w:r>
                  <w:r w:rsid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BB055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Y</w:t>
                  </w:r>
                  <w:r w:rsidR="00BB055D" w:rsidRP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ugozapaden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noProof/>
          <w:sz w:val="32"/>
          <w:szCs w:val="32"/>
        </w:rPr>
        <w:pict>
          <v:shape id="_x0000_s1030" type="#_x0000_t202" style="position:absolute;margin-left:-15.2pt;margin-top:7.05pt;width:140.4pt;height:34.75pt;z-index:251683840;mso-width-relative:margin;mso-height-relative:margin">
            <v:textbox>
              <w:txbxContent>
                <w:p w:rsidR="009A60E0" w:rsidRPr="00C12975" w:rsidRDefault="00C1297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TURCHIA-</w:t>
                  </w:r>
                  <w:r w:rsidRPr="00C12975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>ANKARA</w:t>
                  </w:r>
                  <w:r w:rsidR="004D4CBF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="00BB055D" w:rsidRPr="004D4CBF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>Yalova</w:t>
                  </w:r>
                  <w:r w:rsidR="00BB055D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>-</w:t>
                  </w:r>
                  <w:proofErr w:type="spellEnd"/>
                  <w:r w:rsidR="00BB055D" w:rsidRPr="004D4CBF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B055D" w:rsidRPr="004D4CBF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>Dogu</w:t>
                  </w:r>
                  <w:proofErr w:type="spellEnd"/>
                  <w:r w:rsidR="00BB055D" w:rsidRPr="004D4CBF">
                    <w:rPr>
                      <w:rFonts w:ascii="Comic Sans MS" w:hAnsi="Comic Sans MS"/>
                      <w:b/>
                      <w:color w:val="303030"/>
                      <w:sz w:val="18"/>
                      <w:szCs w:val="18"/>
                    </w:rPr>
                    <w:t xml:space="preserve"> Marmara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margin-left:372.25pt;margin-top:32.25pt;width:104.55pt;height:36.8pt;z-index:251676672;mso-width-relative:margin;mso-height-relative:margin">
            <v:textbox>
              <w:txbxContent>
                <w:p w:rsidR="0091577B" w:rsidRPr="00C12975" w:rsidRDefault="0091577B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GRECIA</w:t>
                  </w:r>
                  <w:r w:rsidR="00C12975" w:rsidRP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-ATENE</w:t>
                  </w:r>
                  <w:r w:rsidR="00C129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BB055D" w:rsidRPr="001F26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Papagos-Athens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1577B" w:rsidRPr="0072706A" w:rsidRDefault="0091577B">
      <w:pPr>
        <w:rPr>
          <w:b/>
          <w:sz w:val="32"/>
          <w:szCs w:val="32"/>
        </w:rPr>
      </w:pPr>
    </w:p>
    <w:sectPr w:rsidR="0091577B" w:rsidRPr="0072706A" w:rsidSect="00B37D6A">
      <w:type w:val="continuous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2706A"/>
    <w:rsid w:val="000D5E04"/>
    <w:rsid w:val="000E5AC4"/>
    <w:rsid w:val="00120D48"/>
    <w:rsid w:val="0013490A"/>
    <w:rsid w:val="001A64FA"/>
    <w:rsid w:val="001F2676"/>
    <w:rsid w:val="0021611C"/>
    <w:rsid w:val="00224B92"/>
    <w:rsid w:val="00241CA6"/>
    <w:rsid w:val="002A07E9"/>
    <w:rsid w:val="002C188D"/>
    <w:rsid w:val="0035015A"/>
    <w:rsid w:val="00423654"/>
    <w:rsid w:val="004454CE"/>
    <w:rsid w:val="004D4CBF"/>
    <w:rsid w:val="00527D4A"/>
    <w:rsid w:val="00615E55"/>
    <w:rsid w:val="0066156E"/>
    <w:rsid w:val="0072706A"/>
    <w:rsid w:val="008D2CB2"/>
    <w:rsid w:val="008F5935"/>
    <w:rsid w:val="0091577B"/>
    <w:rsid w:val="0093799C"/>
    <w:rsid w:val="009A60E0"/>
    <w:rsid w:val="00A004F9"/>
    <w:rsid w:val="00A219DB"/>
    <w:rsid w:val="00A96FC9"/>
    <w:rsid w:val="00B21ADA"/>
    <w:rsid w:val="00B37D6A"/>
    <w:rsid w:val="00B76638"/>
    <w:rsid w:val="00BB055D"/>
    <w:rsid w:val="00BF131A"/>
    <w:rsid w:val="00C12975"/>
    <w:rsid w:val="00C6545A"/>
    <w:rsid w:val="00CC2F8D"/>
    <w:rsid w:val="00CC37C9"/>
    <w:rsid w:val="00CE139D"/>
    <w:rsid w:val="00D35D62"/>
    <w:rsid w:val="00D41ED9"/>
    <w:rsid w:val="00D754A9"/>
    <w:rsid w:val="00E2593A"/>
    <w:rsid w:val="00F8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2014-02-09T20:49:00Z</dcterms:created>
  <dcterms:modified xsi:type="dcterms:W3CDTF">2014-02-09T20:49:00Z</dcterms:modified>
</cp:coreProperties>
</file>